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73" w:rsidRPr="006057FB" w:rsidRDefault="004B2173" w:rsidP="006057FB">
      <w:pPr>
        <w:jc w:val="center"/>
        <w:rPr>
          <w:sz w:val="48"/>
          <w:szCs w:val="48"/>
          <w:u w:val="single"/>
        </w:rPr>
      </w:pPr>
      <w:r w:rsidRPr="006057FB">
        <w:rPr>
          <w:sz w:val="48"/>
          <w:szCs w:val="48"/>
          <w:u w:val="single"/>
        </w:rPr>
        <w:t>Light Operated Film Marker</w:t>
      </w:r>
    </w:p>
    <w:p w:rsidR="004B2173" w:rsidRDefault="004B2173"/>
    <w:p w:rsidR="004B2173" w:rsidRDefault="004B2173"/>
    <w:p w:rsidR="004B2173" w:rsidRDefault="004B2173" w:rsidP="006057FB">
      <w:pPr>
        <w:jc w:val="center"/>
      </w:pPr>
      <w:r w:rsidRPr="003F753B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FEDREX Actinic Film Marker" style="width:209.25pt;height:209.25pt;visibility:visible">
            <v:imagedata r:id="rId4" o:title=""/>
          </v:shape>
        </w:pict>
      </w:r>
    </w:p>
    <w:p w:rsidR="004B2173" w:rsidRDefault="004B2173"/>
    <w:p w:rsidR="004B2173" w:rsidRDefault="004B217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 film marker is used to transfer information that has been written or typed on a piece of paper to an industrial or medical X-ray film. The housing contains a light source and electronic regulator assembly. The top plate of the housing acts as a film stage. Towards the rear of the film stage there is an aperture covered by opal glass. The light source is located directly below the aperture. Above the aperture is a hinged flap, lined with foam rubber. When the flap is pressed down, the light source illuminates for a predetermined length of time.</w:t>
      </w:r>
    </w:p>
    <w:p w:rsidR="004B2173" w:rsidRDefault="004B217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B2173" w:rsidRDefault="004B2173"/>
    <w:sectPr w:rsidR="004B2173" w:rsidSect="00CF4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5A9"/>
    <w:rsid w:val="003F753B"/>
    <w:rsid w:val="00481A7C"/>
    <w:rsid w:val="004B2173"/>
    <w:rsid w:val="006057FB"/>
    <w:rsid w:val="00652747"/>
    <w:rsid w:val="006A3038"/>
    <w:rsid w:val="006C45CC"/>
    <w:rsid w:val="00B7025A"/>
    <w:rsid w:val="00C23EF8"/>
    <w:rsid w:val="00CF442A"/>
    <w:rsid w:val="00DF4D45"/>
    <w:rsid w:val="00E4725D"/>
    <w:rsid w:val="00F12B7E"/>
    <w:rsid w:val="00F20D39"/>
    <w:rsid w:val="00F5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4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5A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87</Words>
  <Characters>501</Characters>
  <Application>Microsoft Office Outlook</Application>
  <DocSecurity>0</DocSecurity>
  <Lines>0</Lines>
  <Paragraphs>0</Paragraphs>
  <ScaleCrop>false</ScaleCrop>
  <Company>NDT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justine.whiteley</dc:creator>
  <cp:keywords/>
  <dc:description/>
  <cp:lastModifiedBy>trevor</cp:lastModifiedBy>
  <cp:revision>3</cp:revision>
  <dcterms:created xsi:type="dcterms:W3CDTF">2015-06-24T13:03:00Z</dcterms:created>
  <dcterms:modified xsi:type="dcterms:W3CDTF">2015-06-29T15:24:00Z</dcterms:modified>
</cp:coreProperties>
</file>